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425A24">
        <w:tc>
          <w:tcPr>
            <w:tcW w:w="1716" w:type="dxa"/>
            <w:hideMark/>
          </w:tcPr>
          <w:p w:rsidR="00881CE4" w:rsidRPr="00881CE4" w:rsidRDefault="004275DA" w:rsidP="00425A24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425A24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8D0D7F" w:rsidP="00425A2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881CE4" w:rsidRDefault="00881CE4" w:rsidP="00425A24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8D0D7F" w:rsidRDefault="00881CE4" w:rsidP="00425A24">
            <w:pPr>
              <w:jc w:val="center"/>
              <w:rPr>
                <w:sz w:val="24"/>
                <w:szCs w:val="24"/>
                <w:lang w:val="ru-RU"/>
              </w:rPr>
            </w:pPr>
            <w:r w:rsidRPr="008D0D7F">
              <w:rPr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:rsidR="00881CE4" w:rsidRPr="00881CE4" w:rsidRDefault="00881CE4" w:rsidP="00425A24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913D66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881CE4" w:rsidRDefault="004275DA" w:rsidP="00913D66">
      <w:pPr>
        <w:pStyle w:val="a3"/>
        <w:shd w:val="clear" w:color="auto" w:fill="auto"/>
        <w:spacing w:before="0" w:line="240" w:lineRule="auto"/>
        <w:ind w:left="5500" w:firstLine="0"/>
        <w:contextualSpacing/>
      </w:pPr>
      <w:proofErr w:type="gramStart"/>
      <w:r>
        <w:rPr>
          <w:lang w:val="en-US"/>
        </w:rPr>
        <w:t>28</w:t>
      </w:r>
      <w:r w:rsidR="000F5F72">
        <w:t>.0</w:t>
      </w:r>
      <w:r>
        <w:rPr>
          <w:lang w:val="en-US"/>
        </w:rPr>
        <w:t>5</w:t>
      </w:r>
      <w:r w:rsidR="00913D66">
        <w:t>.202</w:t>
      </w:r>
      <w:r>
        <w:rPr>
          <w:lang w:val="en-US"/>
        </w:rPr>
        <w:t>5</w:t>
      </w:r>
      <w:r w:rsidR="00881CE4">
        <w:t>г.</w:t>
      </w:r>
      <w:proofErr w:type="gramEnd"/>
    </w:p>
    <w:p w:rsidR="00913D66" w:rsidRDefault="00913D66" w:rsidP="00913D66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>
            <wp:extent cx="108585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40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Default="00D97F10" w:rsidP="004E6E7B">
      <w:pPr>
        <w:pStyle w:val="40"/>
        <w:shd w:val="clear" w:color="auto" w:fill="auto"/>
        <w:spacing w:before="0" w:after="0" w:line="240" w:lineRule="auto"/>
      </w:pPr>
      <w:r>
        <w:t>Направления</w:t>
      </w:r>
      <w:r w:rsidR="00881CE4">
        <w:t xml:space="preserve"> подготовки:</w:t>
      </w:r>
    </w:p>
    <w:p w:rsidR="00101F5B" w:rsidRDefault="00101F5B" w:rsidP="00101F5B">
      <w:pPr>
        <w:pStyle w:val="40"/>
        <w:shd w:val="clear" w:color="auto" w:fill="auto"/>
        <w:spacing w:before="0" w:after="0" w:line="240" w:lineRule="auto"/>
        <w:contextualSpacing/>
        <w:rPr>
          <w:color w:val="000000"/>
          <w:sz w:val="32"/>
        </w:rPr>
      </w:pPr>
      <w:r>
        <w:rPr>
          <w:b/>
          <w:color w:val="000000"/>
          <w:sz w:val="32"/>
        </w:rPr>
        <w:t>35.03.07</w:t>
      </w:r>
      <w:r>
        <w:rPr>
          <w:color w:val="000000"/>
          <w:sz w:val="32"/>
        </w:rPr>
        <w:t xml:space="preserve"> Технология производства и переработки сельскохозяйственной продукции</w:t>
      </w:r>
    </w:p>
    <w:p w:rsidR="0080174A" w:rsidRDefault="0080174A" w:rsidP="00101F5B">
      <w:pPr>
        <w:pStyle w:val="40"/>
        <w:shd w:val="clear" w:color="auto" w:fill="auto"/>
        <w:spacing w:before="0" w:after="0" w:line="240" w:lineRule="auto"/>
        <w:contextualSpacing/>
      </w:pPr>
      <w:r>
        <w:t xml:space="preserve"> </w:t>
      </w:r>
    </w:p>
    <w:p w:rsidR="0080174A" w:rsidRDefault="0080174A" w:rsidP="00101F5B">
      <w:pPr>
        <w:pStyle w:val="40"/>
        <w:shd w:val="clear" w:color="auto" w:fill="auto"/>
        <w:spacing w:before="0" w:after="0" w:line="240" w:lineRule="auto"/>
        <w:contextualSpacing/>
      </w:pPr>
      <w:r>
        <w:rPr>
          <w:color w:val="000000"/>
          <w:sz w:val="32"/>
        </w:rPr>
        <w:t>Направленность (профиль): «</w:t>
      </w:r>
      <w:r w:rsidR="00101F5B">
        <w:rPr>
          <w:color w:val="000000"/>
          <w:sz w:val="32"/>
        </w:rPr>
        <w:t>Технология хранения и переработки сельскохозяйственной продукции»</w:t>
      </w:r>
      <w:r>
        <w:t xml:space="preserve"> 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  <w:rPr>
          <w:rStyle w:val="41pt"/>
        </w:rPr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454072" w:rsidRDefault="00454072" w:rsidP="00454072">
      <w:pPr>
        <w:jc w:val="center"/>
        <w:rPr>
          <w:sz w:val="32"/>
          <w:szCs w:val="32"/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>
        <w:rPr>
          <w:sz w:val="32"/>
          <w:szCs w:val="32"/>
        </w:rPr>
        <w:t>: 202</w:t>
      </w:r>
      <w:r>
        <w:rPr>
          <w:sz w:val="32"/>
          <w:szCs w:val="32"/>
          <w:lang w:val="ru-RU"/>
        </w:rPr>
        <w:t>3</w:t>
      </w:r>
    </w:p>
    <w:p w:rsidR="00454072" w:rsidRDefault="00454072" w:rsidP="00881CE4">
      <w:pPr>
        <w:pStyle w:val="40"/>
        <w:shd w:val="clear" w:color="auto" w:fill="auto"/>
        <w:spacing w:before="0" w:after="0" w:line="858" w:lineRule="exact"/>
      </w:pPr>
      <w:bookmarkStart w:id="2" w:name="_GoBack"/>
      <w:bookmarkEnd w:id="2"/>
    </w:p>
    <w:p w:rsidR="00881CE4" w:rsidRDefault="00881CE4" w:rsidP="004E6E7B">
      <w:pPr>
        <w:pStyle w:val="40"/>
        <w:shd w:val="clear" w:color="auto" w:fill="auto"/>
        <w:spacing w:before="0" w:after="0" w:line="310" w:lineRule="exact"/>
        <w:jc w:val="lef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="006E0120" w:rsidRPr="00454072">
        <w:rPr>
          <w:sz w:val="28"/>
          <w:szCs w:val="28"/>
          <w:lang w:val="ru-RU"/>
        </w:rPr>
        <w:t>Новосибирск 202</w:t>
      </w:r>
      <w:r w:rsidR="004275DA" w:rsidRPr="00454072">
        <w:rPr>
          <w:sz w:val="28"/>
          <w:szCs w:val="28"/>
          <w:lang w:val="ru-RU"/>
        </w:rPr>
        <w:t>5</w:t>
      </w:r>
      <w:r w:rsidR="00D45D42" w:rsidRPr="0045407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:rsidRPr="00454072">
        <w:trPr>
          <w:trHeight w:val="179"/>
        </w:trPr>
        <w:tc>
          <w:tcPr>
            <w:tcW w:w="47" w:type="dxa"/>
          </w:tcPr>
          <w:p w:rsidR="009E51AE" w:rsidRPr="004540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4540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4540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4540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4540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4540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454072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4072" w:rsidTr="00677C7D">
        <w:trPr>
          <w:trHeight w:val="425"/>
        </w:trPr>
        <w:tc>
          <w:tcPr>
            <w:tcW w:w="47" w:type="dxa"/>
          </w:tcPr>
          <w:p w:rsidR="009E51AE" w:rsidRPr="004540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540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6E0120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1448E" w:rsidRPr="00A1448E">
                    <w:rPr>
                      <w:sz w:val="28"/>
                      <w:lang w:val="ru-RU"/>
                    </w:rPr>
                    <w:t>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54072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4072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454072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54072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4072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45407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54072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6E0120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4072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540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454072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540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54072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4072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540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454072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540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2439E6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B45861" w:rsidRPr="00677C7D">
                    <w:rPr>
                      <w:color w:val="000000"/>
                      <w:sz w:val="28"/>
                      <w:lang w:val="ru-RU"/>
                    </w:rPr>
                    <w:t>педагогики,</w:t>
                  </w:r>
                  <w:r w:rsidR="00B4586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45861"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0F5F72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0F5F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4275DA" w:rsidRDefault="00DA4B41" w:rsidP="004275DA">
                  <w:r w:rsidRPr="000F5F72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4275DA">
                    <w:rPr>
                      <w:color w:val="000000"/>
                      <w:sz w:val="28"/>
                    </w:rPr>
                    <w:t>28</w:t>
                  </w:r>
                  <w:r w:rsidR="000F5F72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4275DA">
                    <w:rPr>
                      <w:color w:val="000000"/>
                      <w:sz w:val="28"/>
                    </w:rPr>
                    <w:t>5</w:t>
                  </w:r>
                  <w:r w:rsidR="006E0120" w:rsidRPr="000F5F72">
                    <w:rPr>
                      <w:color w:val="000000"/>
                      <w:sz w:val="28"/>
                      <w:lang w:val="ru-RU"/>
                    </w:rPr>
                    <w:t>.20</w:t>
                  </w:r>
                  <w:r w:rsidR="000F5F72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4275DA">
                    <w:rPr>
                      <w:color w:val="000000"/>
                      <w:sz w:val="28"/>
                    </w:rPr>
                    <w:t>5</w:t>
                  </w:r>
                  <w:r w:rsidR="006E0120" w:rsidRPr="000F5F72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4275DA"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</w:tbl>
          <w:p w:rsidR="009E51AE" w:rsidRPr="000F5F72" w:rsidRDefault="009E51AE">
            <w:pPr>
              <w:rPr>
                <w:lang w:val="ru-RU"/>
              </w:rPr>
            </w:pPr>
          </w:p>
        </w:tc>
      </w:tr>
      <w:tr w:rsidR="009E51AE" w:rsidRPr="000F5F72">
        <w:trPr>
          <w:trHeight w:val="2474"/>
        </w:trPr>
        <w:tc>
          <w:tcPr>
            <w:tcW w:w="47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F5F72">
        <w:tc>
          <w:tcPr>
            <w:tcW w:w="47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E51AE" w:rsidRPr="000F5F7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F5F72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0F5F72" w:rsidRDefault="009E51AE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0F5F72" w:rsidRDefault="009E51AE">
      <w:pPr>
        <w:rPr>
          <w:lang w:val="ru-RU"/>
        </w:rPr>
      </w:pPr>
      <w:r w:rsidRPr="000F5F7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"/>
        <w:gridCol w:w="1211"/>
        <w:gridCol w:w="7531"/>
        <w:gridCol w:w="879"/>
        <w:gridCol w:w="51"/>
      </w:tblGrid>
      <w:tr w:rsidR="009E51AE" w:rsidRPr="000F5F72" w:rsidTr="0082556D">
        <w:trPr>
          <w:trHeight w:val="425"/>
        </w:trPr>
        <w:tc>
          <w:tcPr>
            <w:tcW w:w="47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0F5F7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F5F72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F5F7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9E51AE" w:rsidRPr="000F5F72" w:rsidRDefault="009E5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F5F72" w:rsidTr="0082556D">
        <w:trPr>
          <w:trHeight w:val="141"/>
        </w:trPr>
        <w:tc>
          <w:tcPr>
            <w:tcW w:w="47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0F5F72" w:rsidRDefault="009E51A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4072" w:rsidTr="0082556D">
        <w:trPr>
          <w:trHeight w:val="425"/>
        </w:trPr>
        <w:tc>
          <w:tcPr>
            <w:tcW w:w="47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540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0120" w:rsidRDefault="006E0120" w:rsidP="006E0120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E0120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задач.</w:t>
                  </w:r>
                </w:p>
                <w:p w:rsidR="009E51AE" w:rsidRPr="00C87DB5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>формирование готовности</w:t>
                  </w:r>
                  <w:r w:rsidRPr="00C87DB5">
                    <w:rPr>
                      <w:sz w:val="28"/>
                      <w:szCs w:val="28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454072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540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54072" w:rsidTr="006E0120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4072" w:rsidTr="006E0120">
        <w:trPr>
          <w:trHeight w:val="395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6E0120" w:rsidRPr="00454072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6E0120" w:rsidRPr="00454072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6E0120" w:rsidRPr="00454072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6E0120" w:rsidRPr="00DF202D" w:rsidRDefault="006E0120" w:rsidP="00DF202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6E0120" w:rsidRPr="00454072" w:rsidTr="00DF202D">
              <w:tc>
                <w:tcPr>
                  <w:tcW w:w="3193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6E0120" w:rsidRPr="00DF202D" w:rsidRDefault="006E0120" w:rsidP="00DF202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 xml:space="preserve">Освоение дисциплины необходимо как предшествующее при изучении следующих дисциплин: </w:t>
            </w:r>
            <w:bookmarkEnd w:id="5"/>
            <w:r>
              <w:rPr>
                <w:sz w:val="28"/>
                <w:szCs w:val="28"/>
              </w:rPr>
              <w:t xml:space="preserve">Тайм-менеджмент, </w:t>
            </w:r>
            <w:proofErr w:type="gramStart"/>
            <w:r>
              <w:rPr>
                <w:sz w:val="28"/>
                <w:szCs w:val="28"/>
              </w:rPr>
              <w:t>прохождении</w:t>
            </w:r>
            <w:proofErr w:type="gramEnd"/>
            <w:r w:rsidR="00B45861">
              <w:rPr>
                <w:sz w:val="28"/>
                <w:szCs w:val="28"/>
              </w:rPr>
              <w:t xml:space="preserve"> технологической</w:t>
            </w:r>
            <w:r w:rsidR="00101F5B">
              <w:rPr>
                <w:sz w:val="28"/>
                <w:szCs w:val="28"/>
              </w:rPr>
              <w:t xml:space="preserve"> </w:t>
            </w:r>
            <w:r w:rsidR="00EE274A">
              <w:rPr>
                <w:sz w:val="28"/>
                <w:szCs w:val="28"/>
              </w:rPr>
              <w:t>практик</w:t>
            </w:r>
            <w:r w:rsidR="00101F5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,</w:t>
            </w:r>
            <w:r w:rsidR="00500C02">
              <w:rPr>
                <w:sz w:val="28"/>
                <w:szCs w:val="28"/>
              </w:rPr>
              <w:t xml:space="preserve"> </w:t>
            </w:r>
            <w:r w:rsidR="006E0120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6E0120">
              <w:rPr>
                <w:sz w:val="28"/>
                <w:szCs w:val="28"/>
              </w:rPr>
              <w:t>ыпускной квалификационной работ</w:t>
            </w:r>
            <w:r w:rsidR="00101F5B">
              <w:rPr>
                <w:sz w:val="28"/>
                <w:szCs w:val="28"/>
              </w:rPr>
              <w:t>ы</w:t>
            </w:r>
            <w:r w:rsidR="006E0120">
              <w:rPr>
                <w:sz w:val="28"/>
                <w:szCs w:val="28"/>
              </w:rPr>
              <w:t xml:space="preserve">.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7" w:type="dxa"/>
            <w:tcBorders>
              <w:left w:val="nil"/>
            </w:tcBorders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54072" w:rsidTr="006E0120">
        <w:trPr>
          <w:trHeight w:val="80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54072" w:rsidTr="006E0120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6E0120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AE5084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6E0120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45407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B45861" w:rsidRDefault="009E51AE" w:rsidP="00B4586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консультации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5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23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консультации, в том числе по курсовой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работк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45407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консультации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377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6E0120" w:rsidRPr="00454072" w:rsidTr="006E0120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0120" w:rsidRPr="00DF202D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68" w:type="dxa"/>
                  <w:gridSpan w:val="4"/>
                  <w:shd w:val="clear" w:color="auto" w:fill="auto"/>
                </w:tcPr>
                <w:p w:rsidR="006E0120" w:rsidRPr="00DF202D" w:rsidRDefault="006E0120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6E0120" w:rsidRPr="00DF202D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</w:tcPr>
                <w:p w:rsidR="006E0120" w:rsidRPr="00DF202D" w:rsidRDefault="006E0120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6E0120" w:rsidRPr="00DF202D" w:rsidTr="00B45861">
              <w:tc>
                <w:tcPr>
                  <w:tcW w:w="3046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B002D9" w:rsidRPr="00DF202D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0334B9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B002D9" w:rsidRPr="00DF202D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cr/>
                  </w:r>
                  <w:r w:rsidR="000334B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0334B9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B002D9" w:rsidRPr="000334B9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0334B9">
                    <w:rPr>
                      <w:sz w:val="24"/>
                      <w:szCs w:val="24"/>
                      <w:lang w:val="ru-RU"/>
                    </w:rPr>
                    <w:t>. Воля. Функции волевой регуляции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0334B9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B002D9" w:rsidRPr="000334B9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0334B9">
                    <w:rPr>
                      <w:sz w:val="24"/>
                      <w:szCs w:val="24"/>
                      <w:lang w:val="ru-RU"/>
                    </w:rPr>
                    <w:t>.Психология мышление. Теории мышления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B002D9" w:rsidRPr="00A741EB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</w:t>
                  </w:r>
                  <w:r w:rsidR="00B002D9" w:rsidRPr="00A741E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075057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454072" w:rsidTr="006E0120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6E0120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6E0120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150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6E0120" w:rsidRPr="00454072" w:rsidTr="006E0120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0120" w:rsidRPr="00DF202D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6E0120" w:rsidRPr="00DF202D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6E0120" w:rsidRPr="00DF202D" w:rsidTr="00B45861">
              <w:tc>
                <w:tcPr>
                  <w:tcW w:w="3046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 w:rsidR="00075057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B45861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454072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540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4586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ДЛЯ 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454072" w:rsidTr="0082556D">
        <w:trPr>
          <w:trHeight w:val="141"/>
        </w:trPr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82556D"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7505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075057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lastRenderedPageBreak/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075057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7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10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454072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540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677C7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54072" w:rsidTr="0082556D">
        <w:trPr>
          <w:trHeight w:val="29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4072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540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454072" w:rsidTr="0082556D">
        <w:trPr>
          <w:trHeight w:val="141"/>
        </w:trPr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4072" w:rsidTr="0082556D"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8175E3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175E3" w:rsidRPr="008175E3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D1A6B" w:rsidRPr="00454072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AF1CF3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gramStart"/>
                  <w:r w:rsidRPr="00AF1CF3">
                    <w:rPr>
                      <w:rFonts w:ascii="Times New Roman" w:cs="Times New Roman"/>
                      <w:sz w:val="28"/>
                      <w:szCs w:val="28"/>
                    </w:rPr>
                    <w:t>Психология личности: учебник / П.С. Гуревич. — 2-е изд. — М.: ИНФРА-М, 2018. — 479 с. — (Высшее образование:</w:t>
                  </w:r>
                  <w:proofErr w:type="gramEnd"/>
                  <w:r w:rsidRPr="00AF1CF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AF1CF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AF1CF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www.dx.doi.org/10.12737/5245.</w:t>
                  </w:r>
                  <w:proofErr w:type="gramEnd"/>
                  <w:r w:rsidRPr="00AF1CF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http://znanium.com/go.php?id=968740.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454072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674F92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Психология познавательных процессов : учеб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особие / З.А. Киреева. — М.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РИОР : ИНФРА-М, 2019. — 137 с. — (Высшее образование). — www.dx.doi.org/10.12737/19403. - Режим доступа: http://znanium.com/catalog/product/1007863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454072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D1A6B" w:rsidRDefault="0051704C" w:rsidP="0051704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</w:t>
                  </w:r>
                  <w:r>
                    <w:rPr>
                      <w:rFonts w:ascii="Times New Roman" w:cs="Times New Roman"/>
                      <w:sz w:val="28"/>
                      <w:szCs w:val="28"/>
                    </w:rPr>
                    <w:t xml:space="preserve">ее образование: </w:t>
                  </w:r>
                  <w:proofErr w:type="spellStart"/>
                  <w:proofErr w:type="gramStart"/>
                  <w:r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>
                    <w:rPr>
                      <w:rFonts w:ascii="Times New Roman" w:cs="Times New Roman"/>
                      <w:sz w:val="28"/>
                      <w:szCs w:val="28"/>
                    </w:rPr>
                    <w:t xml:space="preserve">). </w:t>
                  </w:r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>www.dx.doi.org/10.12737/textbook_5a09a3b1248ee9.03369591.</w:t>
                  </w:r>
                  <w:proofErr w:type="gramEnd"/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1B79F2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51704C" w:rsidRPr="0051704C" w:rsidRDefault="0051704C" w:rsidP="0051704C">
                  <w:pPr>
                    <w:ind w:left="36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677C7D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674F92" w:rsidRDefault="001D1A6B" w:rsidP="001D1A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175E3" w:rsidRPr="001D1A6B" w:rsidRDefault="008175E3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454072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454072" w:rsidTr="008175E3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</w:t>
                  </w: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Режим доступа: </w:t>
                  </w:r>
                  <w:hyperlink r:id="rId15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175E3" w:rsidRPr="00075057" w:rsidRDefault="008175E3" w:rsidP="0007505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54072" w:rsidTr="0082556D">
        <w:trPr>
          <w:trHeight w:val="272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4072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B45861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</w:t>
            </w:r>
            <w:r w:rsidR="008343DE" w:rsidRPr="00021CA6">
              <w:rPr>
                <w:sz w:val="28"/>
                <w:szCs w:val="28"/>
              </w:rPr>
              <w:t xml:space="preserve">иблиотека: </w:t>
            </w:r>
            <w:hyperlink r:id="rId16" w:history="1"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B45861" w:rsidRDefault="00B45861" w:rsidP="00B45861">
            <w:pPr>
              <w:contextualSpacing/>
              <w:rPr>
                <w:rStyle w:val="a7"/>
                <w:sz w:val="28"/>
                <w:szCs w:val="28"/>
                <w:lang w:val="ru-RU"/>
              </w:rPr>
            </w:pPr>
            <w:r w:rsidRPr="003611B2">
              <w:rPr>
                <w:sz w:val="28"/>
                <w:szCs w:val="28"/>
                <w:lang w:val="ru-RU"/>
              </w:rPr>
              <w:t xml:space="preserve">Научная электронная библиотека: </w:t>
            </w:r>
            <w:r w:rsidR="00847FB9">
              <w:fldChar w:fldCharType="begin"/>
            </w:r>
            <w:r w:rsidR="00847FB9" w:rsidRPr="00454072">
              <w:rPr>
                <w:lang w:val="ru-RU"/>
              </w:rPr>
              <w:instrText xml:space="preserve"> </w:instrText>
            </w:r>
            <w:r w:rsidR="00847FB9">
              <w:instrText>HYPERLINK</w:instrText>
            </w:r>
            <w:r w:rsidR="00847FB9" w:rsidRPr="00454072">
              <w:rPr>
                <w:lang w:val="ru-RU"/>
              </w:rPr>
              <w:instrText xml:space="preserve"> "</w:instrText>
            </w:r>
            <w:r w:rsidR="00847FB9">
              <w:instrText>http</w:instrText>
            </w:r>
            <w:r w:rsidR="00847FB9" w:rsidRPr="00454072">
              <w:rPr>
                <w:lang w:val="ru-RU"/>
              </w:rPr>
              <w:instrText>://</w:instrText>
            </w:r>
            <w:r w:rsidR="00847FB9">
              <w:instrText>www</w:instrText>
            </w:r>
            <w:r w:rsidR="00847FB9" w:rsidRPr="00454072">
              <w:rPr>
                <w:lang w:val="ru-RU"/>
              </w:rPr>
              <w:instrText>.</w:instrText>
            </w:r>
            <w:r w:rsidR="00847FB9">
              <w:instrText>elibrary</w:instrText>
            </w:r>
            <w:r w:rsidR="00847FB9" w:rsidRPr="00454072">
              <w:rPr>
                <w:lang w:val="ru-RU"/>
              </w:rPr>
              <w:instrText>.</w:instrText>
            </w:r>
            <w:r w:rsidR="00847FB9">
              <w:instrText>ru</w:instrText>
            </w:r>
            <w:r w:rsidR="00847FB9" w:rsidRPr="00454072">
              <w:rPr>
                <w:lang w:val="ru-RU"/>
              </w:rPr>
              <w:instrText xml:space="preserve">" </w:instrText>
            </w:r>
            <w:r w:rsidR="00847FB9">
              <w:fldChar w:fldCharType="separate"/>
            </w:r>
            <w:r w:rsidRPr="003611B2">
              <w:rPr>
                <w:rStyle w:val="a7"/>
                <w:sz w:val="28"/>
                <w:szCs w:val="28"/>
              </w:rPr>
              <w:t>www</w:t>
            </w:r>
            <w:r w:rsidRPr="003611B2">
              <w:rPr>
                <w:rStyle w:val="a7"/>
                <w:sz w:val="28"/>
                <w:szCs w:val="28"/>
                <w:lang w:val="ru-RU"/>
              </w:rPr>
              <w:t>.</w:t>
            </w:r>
            <w:proofErr w:type="spellStart"/>
            <w:r w:rsidRPr="003611B2">
              <w:rPr>
                <w:rStyle w:val="a7"/>
                <w:sz w:val="28"/>
                <w:szCs w:val="28"/>
              </w:rPr>
              <w:t>elibrary</w:t>
            </w:r>
            <w:proofErr w:type="spellEnd"/>
            <w:r w:rsidRPr="003611B2">
              <w:rPr>
                <w:rStyle w:val="a7"/>
                <w:sz w:val="28"/>
                <w:szCs w:val="28"/>
                <w:lang w:val="ru-RU"/>
              </w:rPr>
              <w:t>.</w:t>
            </w:r>
            <w:proofErr w:type="spellStart"/>
            <w:r w:rsidRPr="003611B2">
              <w:rPr>
                <w:rStyle w:val="a7"/>
                <w:sz w:val="28"/>
                <w:szCs w:val="28"/>
              </w:rPr>
              <w:t>ru</w:t>
            </w:r>
            <w:proofErr w:type="spellEnd"/>
            <w:r w:rsidR="00847FB9">
              <w:rPr>
                <w:rStyle w:val="a7"/>
                <w:sz w:val="28"/>
                <w:szCs w:val="28"/>
              </w:rPr>
              <w:fldChar w:fldCharType="end"/>
            </w:r>
          </w:p>
          <w:p w:rsidR="00B45861" w:rsidRPr="00EE4162" w:rsidRDefault="00B45861" w:rsidP="00B45861">
            <w:pPr>
              <w:contextualSpacing/>
              <w:rPr>
                <w:color w:val="0563C1"/>
                <w:sz w:val="28"/>
                <w:szCs w:val="28"/>
                <w:u w:val="single"/>
                <w:lang w:val="ru-RU"/>
              </w:rPr>
            </w:pPr>
            <w:proofErr w:type="gramStart"/>
            <w:r w:rsidRPr="003611B2">
              <w:rPr>
                <w:color w:val="000000"/>
                <w:sz w:val="28"/>
                <w:lang w:val="ru-RU"/>
              </w:rPr>
              <w:t>Электронная</w:t>
            </w:r>
            <w:r w:rsidRPr="00CF1D53">
              <w:rPr>
                <w:color w:val="000000"/>
                <w:sz w:val="28"/>
                <w:lang w:val="ru-RU"/>
              </w:rPr>
              <w:t>-</w:t>
            </w:r>
            <w:r w:rsidRPr="003611B2">
              <w:rPr>
                <w:color w:val="000000"/>
                <w:sz w:val="28"/>
                <w:lang w:val="ru-RU"/>
              </w:rPr>
              <w:t>библиотечная</w:t>
            </w:r>
            <w:proofErr w:type="gramEnd"/>
            <w:r w:rsidRPr="003611B2">
              <w:rPr>
                <w:color w:val="000000"/>
                <w:sz w:val="28"/>
                <w:lang w:val="ru-RU"/>
              </w:rPr>
              <w:t xml:space="preserve"> система</w:t>
            </w:r>
            <w:r w:rsidRPr="00CF1D53">
              <w:rPr>
                <w:color w:val="000000"/>
                <w:sz w:val="28"/>
                <w:lang w:val="ru-RU"/>
              </w:rPr>
              <w:t>:</w:t>
            </w:r>
            <w:r w:rsidRPr="003611B2">
              <w:rPr>
                <w:color w:val="000000"/>
                <w:sz w:val="28"/>
                <w:lang w:val="ru-RU"/>
              </w:rPr>
              <w:t xml:space="preserve"> </w:t>
            </w:r>
            <w:hyperlink r:id="rId17" w:history="1">
              <w:r w:rsidRPr="003611B2">
                <w:rPr>
                  <w:rStyle w:val="a7"/>
                  <w:sz w:val="28"/>
                </w:rPr>
                <w:t>www</w:t>
              </w:r>
              <w:r w:rsidRPr="003611B2">
                <w:rPr>
                  <w:rStyle w:val="a7"/>
                  <w:sz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</w:rPr>
                <w:t>znanium</w:t>
              </w:r>
              <w:proofErr w:type="spellEnd"/>
              <w:r w:rsidRPr="003611B2">
                <w:rPr>
                  <w:rStyle w:val="a7"/>
                  <w:sz w:val="28"/>
                  <w:lang w:val="ru-RU"/>
                </w:rPr>
                <w:t>.</w:t>
              </w:r>
              <w:r w:rsidRPr="003611B2">
                <w:rPr>
                  <w:rStyle w:val="a7"/>
                  <w:sz w:val="28"/>
                </w:rPr>
                <w:t>com</w:t>
              </w:r>
            </w:hyperlink>
          </w:p>
          <w:p w:rsidR="00B45861" w:rsidRPr="001E2488" w:rsidRDefault="00B45861" w:rsidP="00B45861">
            <w:pPr>
              <w:contextualSpacing/>
              <w:rPr>
                <w:color w:val="000000"/>
                <w:sz w:val="28"/>
                <w:lang w:val="ru-RU"/>
              </w:rPr>
            </w:pPr>
            <w:r w:rsidRPr="00806E39">
              <w:rPr>
                <w:color w:val="000000"/>
                <w:sz w:val="28"/>
                <w:lang w:val="ru-RU"/>
              </w:rPr>
              <w:t xml:space="preserve">Образовательная платформа: </w:t>
            </w:r>
            <w:r w:rsidR="00847FB9">
              <w:fldChar w:fldCharType="begin"/>
            </w:r>
            <w:r w:rsidR="00847FB9" w:rsidRPr="00454072">
              <w:rPr>
                <w:lang w:val="ru-RU"/>
              </w:rPr>
              <w:instrText xml:space="preserve"> </w:instrText>
            </w:r>
            <w:r w:rsidR="00847FB9">
              <w:instrText>HYPERLINK</w:instrText>
            </w:r>
            <w:r w:rsidR="00847FB9" w:rsidRPr="00454072">
              <w:rPr>
                <w:lang w:val="ru-RU"/>
              </w:rPr>
              <w:instrText xml:space="preserve"> "</w:instrText>
            </w:r>
            <w:r w:rsidR="00847FB9">
              <w:instrText>http</w:instrText>
            </w:r>
            <w:r w:rsidR="00847FB9" w:rsidRPr="00454072">
              <w:rPr>
                <w:lang w:val="ru-RU"/>
              </w:rPr>
              <w:instrText>://</w:instrText>
            </w:r>
            <w:r w:rsidR="00847FB9">
              <w:instrText>www</w:instrText>
            </w:r>
            <w:r w:rsidR="00847FB9" w:rsidRPr="00454072">
              <w:rPr>
                <w:lang w:val="ru-RU"/>
              </w:rPr>
              <w:instrText>.</w:instrText>
            </w:r>
            <w:r w:rsidR="00847FB9">
              <w:instrText>urait</w:instrText>
            </w:r>
            <w:r w:rsidR="00847FB9" w:rsidRPr="00454072">
              <w:rPr>
                <w:lang w:val="ru-RU"/>
              </w:rPr>
              <w:instrText>.</w:instrText>
            </w:r>
            <w:r w:rsidR="00847FB9">
              <w:instrText>com</w:instrText>
            </w:r>
            <w:r w:rsidR="00847FB9" w:rsidRPr="00454072">
              <w:rPr>
                <w:lang w:val="ru-RU"/>
              </w:rPr>
              <w:instrText xml:space="preserve">" </w:instrText>
            </w:r>
            <w:r w:rsidR="00847FB9">
              <w:fldChar w:fldCharType="separate"/>
            </w:r>
            <w:r w:rsidRPr="003611B2">
              <w:rPr>
                <w:rStyle w:val="a7"/>
                <w:sz w:val="28"/>
              </w:rPr>
              <w:t>www</w:t>
            </w:r>
            <w:r w:rsidRPr="00806E39">
              <w:rPr>
                <w:rStyle w:val="a7"/>
                <w:sz w:val="28"/>
                <w:lang w:val="ru-RU"/>
              </w:rPr>
              <w:t>.</w:t>
            </w:r>
            <w:proofErr w:type="spellStart"/>
            <w:r w:rsidRPr="003611B2">
              <w:rPr>
                <w:rStyle w:val="a7"/>
                <w:sz w:val="28"/>
              </w:rPr>
              <w:t>urait</w:t>
            </w:r>
            <w:proofErr w:type="spellEnd"/>
            <w:r w:rsidRPr="00806E39">
              <w:rPr>
                <w:rStyle w:val="a7"/>
                <w:sz w:val="28"/>
                <w:lang w:val="ru-RU"/>
              </w:rPr>
              <w:t>.</w:t>
            </w:r>
            <w:r w:rsidRPr="003611B2">
              <w:rPr>
                <w:rStyle w:val="a7"/>
                <w:sz w:val="28"/>
              </w:rPr>
              <w:t>com</w:t>
            </w:r>
            <w:r w:rsidR="00847FB9">
              <w:rPr>
                <w:rStyle w:val="a7"/>
                <w:sz w:val="28"/>
              </w:rPr>
              <w:fldChar w:fldCharType="end"/>
            </w:r>
          </w:p>
          <w:p w:rsidR="008343DE" w:rsidRPr="00021CA6" w:rsidRDefault="008343DE" w:rsidP="00B45861">
            <w:pPr>
              <w:pStyle w:val="a3"/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jc w:val="both"/>
              <w:rPr>
                <w:sz w:val="28"/>
                <w:szCs w:val="28"/>
              </w:rPr>
            </w:pPr>
            <w:r w:rsidRPr="00021CA6">
              <w:rPr>
                <w:sz w:val="28"/>
                <w:szCs w:val="28"/>
              </w:rPr>
              <w:t xml:space="preserve">Поисковая система </w:t>
            </w:r>
            <w:r w:rsidRPr="00021CA6">
              <w:rPr>
                <w:sz w:val="28"/>
                <w:szCs w:val="28"/>
                <w:lang w:val="en-US" w:eastAsia="en-US"/>
              </w:rPr>
              <w:t>Google</w:t>
            </w:r>
            <w:r w:rsidRPr="00021CA6">
              <w:rPr>
                <w:sz w:val="28"/>
                <w:szCs w:val="28"/>
                <w:lang w:eastAsia="en-US"/>
              </w:rPr>
              <w:t xml:space="preserve">: </w:t>
            </w:r>
            <w:hyperlink r:id="rId18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75057" w:rsidRPr="00454072" w:rsidTr="003B1C81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Pr="001728E1" w:rsidRDefault="00075057" w:rsidP="003B1C81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Комплект свободно </w:t>
                  </w:r>
                  <w:proofErr w:type="gramStart"/>
                  <w:r w:rsidRPr="001728E1">
                    <w:rPr>
                      <w:color w:val="000000"/>
                      <w:sz w:val="24"/>
                      <w:lang w:val="ru-RU"/>
                    </w:rPr>
                    <w:t>распространяемого</w:t>
                  </w:r>
                  <w:proofErr w:type="gramEnd"/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 программного обеспечения</w:t>
                  </w:r>
                </w:p>
              </w:tc>
            </w:tr>
            <w:tr w:rsidR="00075057" w:rsidRPr="00454072" w:rsidTr="003B1C81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7505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Default="00075057" w:rsidP="003B1C81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Default="00075057" w:rsidP="003B1C8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7505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Default="00075057" w:rsidP="003B1C8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Pr="001728E1" w:rsidRDefault="00075057" w:rsidP="003B1C81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75057" w:rsidRPr="00454072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Default="00075057" w:rsidP="003B1C81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Pr="001728E1" w:rsidRDefault="00075057" w:rsidP="003B1C81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Pr="001728E1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Pr="001728E1" w:rsidRDefault="00075057" w:rsidP="003B1C81">
                  <w:pPr>
                    <w:rPr>
                      <w:lang w:val="ru-RU"/>
                    </w:rPr>
                  </w:pPr>
                </w:p>
              </w:tc>
            </w:tr>
            <w:tr w:rsidR="00075057" w:rsidRPr="00454072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5057" w:rsidRPr="00620BA2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Pr="00620BA2" w:rsidRDefault="00075057" w:rsidP="003B1C8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075057" w:rsidRPr="00BA5460" w:rsidRDefault="008343DE" w:rsidP="00075057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75057"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="00075057" w:rsidRPr="00BA5460">
              <w:rPr>
                <w:sz w:val="28"/>
                <w:szCs w:val="28"/>
              </w:rPr>
              <w:t>бакалавриата</w:t>
            </w:r>
            <w:proofErr w:type="spellEnd"/>
            <w:r w:rsidR="00075057" w:rsidRPr="00BA5460">
              <w:rPr>
                <w:sz w:val="28"/>
                <w:szCs w:val="28"/>
              </w:rPr>
              <w:t xml:space="preserve">, оснащенные </w:t>
            </w:r>
            <w:r w:rsidR="00075057" w:rsidRPr="00BA5460">
              <w:rPr>
                <w:sz w:val="28"/>
                <w:szCs w:val="28"/>
              </w:rPr>
              <w:lastRenderedPageBreak/>
              <w:t>оборудованием и техническими средствами обучения.</w:t>
            </w:r>
          </w:p>
          <w:p w:rsidR="008343DE" w:rsidRPr="00BA5460" w:rsidRDefault="00075057" w:rsidP="00075057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proofErr w:type="gramEnd"/>
          </w:p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54072" w:rsidTr="00A16E6E">
        <w:trPr>
          <w:trHeight w:val="49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4072" w:rsidTr="0082556D"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54072" w:rsidTr="0082556D">
        <w:trPr>
          <w:trHeight w:val="27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4072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54072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4072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54072" w:rsidTr="0082556D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4072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454072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4072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54072" w:rsidTr="0082556D">
        <w:trPr>
          <w:trHeight w:val="272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4072" w:rsidTr="0082556D">
        <w:trPr>
          <w:trHeight w:val="425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454072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54072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54072" w:rsidTr="0082556D">
        <w:trPr>
          <w:trHeight w:val="4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 w:rsidSect="000F2C18">
      <w:footerReference w:type="default" r:id="rId19"/>
      <w:footerReference w:type="first" r:id="rId20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FB9" w:rsidRDefault="00847FB9">
      <w:r>
        <w:separator/>
      </w:r>
    </w:p>
  </w:endnote>
  <w:endnote w:type="continuationSeparator" w:id="0">
    <w:p w:rsidR="00847FB9" w:rsidRDefault="0084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6E0120">
      <w:tc>
        <w:tcPr>
          <w:tcW w:w="8796" w:type="dxa"/>
        </w:tcPr>
        <w:p w:rsidR="006E0120" w:rsidRDefault="006E0120">
          <w:pPr>
            <w:pStyle w:val="EmptyLayoutCell"/>
          </w:pPr>
        </w:p>
      </w:tc>
      <w:tc>
        <w:tcPr>
          <w:tcW w:w="708" w:type="dxa"/>
        </w:tcPr>
        <w:p w:rsidR="006E0120" w:rsidRDefault="006E0120">
          <w:pPr>
            <w:pStyle w:val="EmptyLayoutCell"/>
          </w:pPr>
        </w:p>
      </w:tc>
      <w:tc>
        <w:tcPr>
          <w:tcW w:w="180" w:type="dxa"/>
        </w:tcPr>
        <w:p w:rsidR="006E0120" w:rsidRDefault="006E0120">
          <w:pPr>
            <w:pStyle w:val="EmptyLayoutCell"/>
          </w:pPr>
        </w:p>
      </w:tc>
    </w:tr>
    <w:tr w:rsidR="006E0120">
      <w:tc>
        <w:tcPr>
          <w:tcW w:w="8796" w:type="dxa"/>
        </w:tcPr>
        <w:p w:rsidR="006E0120" w:rsidRDefault="006E012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E012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E0120" w:rsidRDefault="006E0120"/>
            </w:tc>
          </w:tr>
        </w:tbl>
        <w:p w:rsidR="006E0120" w:rsidRDefault="006E0120"/>
      </w:tc>
      <w:tc>
        <w:tcPr>
          <w:tcW w:w="180" w:type="dxa"/>
        </w:tcPr>
        <w:p w:rsidR="006E0120" w:rsidRDefault="006E0120">
          <w:pPr>
            <w:pStyle w:val="EmptyLayoutCell"/>
          </w:pPr>
        </w:p>
      </w:tc>
    </w:tr>
  </w:tbl>
  <w:p w:rsidR="006E0120" w:rsidRDefault="006E01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6E0120">
      <w:tc>
        <w:tcPr>
          <w:tcW w:w="8796" w:type="dxa"/>
        </w:tcPr>
        <w:p w:rsidR="006E0120" w:rsidRDefault="006E0120">
          <w:pPr>
            <w:pStyle w:val="EmptyLayoutCell"/>
          </w:pPr>
        </w:p>
      </w:tc>
      <w:tc>
        <w:tcPr>
          <w:tcW w:w="708" w:type="dxa"/>
        </w:tcPr>
        <w:p w:rsidR="006E0120" w:rsidRDefault="006E0120">
          <w:pPr>
            <w:pStyle w:val="EmptyLayoutCell"/>
          </w:pPr>
        </w:p>
      </w:tc>
      <w:tc>
        <w:tcPr>
          <w:tcW w:w="180" w:type="dxa"/>
        </w:tcPr>
        <w:p w:rsidR="006E0120" w:rsidRDefault="006E0120">
          <w:pPr>
            <w:pStyle w:val="EmptyLayoutCell"/>
          </w:pPr>
        </w:p>
      </w:tc>
    </w:tr>
    <w:tr w:rsidR="006E0120">
      <w:tc>
        <w:tcPr>
          <w:tcW w:w="8796" w:type="dxa"/>
        </w:tcPr>
        <w:p w:rsidR="006E0120" w:rsidRDefault="006E012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E012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E0120" w:rsidRDefault="006E0120"/>
            </w:tc>
          </w:tr>
        </w:tbl>
        <w:p w:rsidR="006E0120" w:rsidRDefault="006E0120"/>
      </w:tc>
      <w:tc>
        <w:tcPr>
          <w:tcW w:w="180" w:type="dxa"/>
        </w:tcPr>
        <w:p w:rsidR="006E0120" w:rsidRDefault="006E0120">
          <w:pPr>
            <w:pStyle w:val="EmptyLayoutCell"/>
          </w:pPr>
        </w:p>
      </w:tc>
    </w:tr>
  </w:tbl>
  <w:p w:rsidR="006E0120" w:rsidRDefault="006E01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FB9" w:rsidRDefault="00847FB9">
      <w:r>
        <w:separator/>
      </w:r>
    </w:p>
  </w:footnote>
  <w:footnote w:type="continuationSeparator" w:id="0">
    <w:p w:rsidR="00847FB9" w:rsidRDefault="0084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C7D"/>
    <w:rsid w:val="00025977"/>
    <w:rsid w:val="000334B9"/>
    <w:rsid w:val="000548DC"/>
    <w:rsid w:val="000703E0"/>
    <w:rsid w:val="00075057"/>
    <w:rsid w:val="00081A9C"/>
    <w:rsid w:val="000B07A6"/>
    <w:rsid w:val="000F2C18"/>
    <w:rsid w:val="000F5F72"/>
    <w:rsid w:val="00101F5B"/>
    <w:rsid w:val="001045F7"/>
    <w:rsid w:val="00124E4A"/>
    <w:rsid w:val="001A2A80"/>
    <w:rsid w:val="001B6B47"/>
    <w:rsid w:val="001D1A6B"/>
    <w:rsid w:val="002439E6"/>
    <w:rsid w:val="00245FDB"/>
    <w:rsid w:val="002D7F5D"/>
    <w:rsid w:val="002F62DA"/>
    <w:rsid w:val="00354113"/>
    <w:rsid w:val="003A1878"/>
    <w:rsid w:val="00425A24"/>
    <w:rsid w:val="004275DA"/>
    <w:rsid w:val="00454072"/>
    <w:rsid w:val="004E4AA9"/>
    <w:rsid w:val="004E6E7B"/>
    <w:rsid w:val="00500C02"/>
    <w:rsid w:val="0051704C"/>
    <w:rsid w:val="0055423B"/>
    <w:rsid w:val="00561393"/>
    <w:rsid w:val="0059107C"/>
    <w:rsid w:val="005B3FD0"/>
    <w:rsid w:val="0064295F"/>
    <w:rsid w:val="00676906"/>
    <w:rsid w:val="00677C7D"/>
    <w:rsid w:val="00695B6D"/>
    <w:rsid w:val="006E0120"/>
    <w:rsid w:val="007051BB"/>
    <w:rsid w:val="0080174A"/>
    <w:rsid w:val="008148E0"/>
    <w:rsid w:val="008175E3"/>
    <w:rsid w:val="0082556D"/>
    <w:rsid w:val="008343DE"/>
    <w:rsid w:val="00847FB9"/>
    <w:rsid w:val="00881CE4"/>
    <w:rsid w:val="00894EE4"/>
    <w:rsid w:val="008B6A37"/>
    <w:rsid w:val="008D0D7F"/>
    <w:rsid w:val="00913249"/>
    <w:rsid w:val="00913D66"/>
    <w:rsid w:val="00925AC0"/>
    <w:rsid w:val="009503D0"/>
    <w:rsid w:val="009B0E4D"/>
    <w:rsid w:val="009E51AE"/>
    <w:rsid w:val="00A1448E"/>
    <w:rsid w:val="00A16E6E"/>
    <w:rsid w:val="00A27224"/>
    <w:rsid w:val="00A319D4"/>
    <w:rsid w:val="00A741EB"/>
    <w:rsid w:val="00A85EE7"/>
    <w:rsid w:val="00AA3314"/>
    <w:rsid w:val="00AE5084"/>
    <w:rsid w:val="00AE6C96"/>
    <w:rsid w:val="00B002D9"/>
    <w:rsid w:val="00B45861"/>
    <w:rsid w:val="00B71C98"/>
    <w:rsid w:val="00B74311"/>
    <w:rsid w:val="00BD10D7"/>
    <w:rsid w:val="00BE5B4E"/>
    <w:rsid w:val="00BF0E36"/>
    <w:rsid w:val="00C4158F"/>
    <w:rsid w:val="00C87DB5"/>
    <w:rsid w:val="00CD2E4F"/>
    <w:rsid w:val="00D34EE5"/>
    <w:rsid w:val="00D45D42"/>
    <w:rsid w:val="00D97F10"/>
    <w:rsid w:val="00DA4B41"/>
    <w:rsid w:val="00DB57CA"/>
    <w:rsid w:val="00DF202D"/>
    <w:rsid w:val="00E36989"/>
    <w:rsid w:val="00E9096B"/>
    <w:rsid w:val="00EC7B9B"/>
    <w:rsid w:val="00EE274A"/>
    <w:rsid w:val="00EE36EB"/>
    <w:rsid w:val="00F013C9"/>
    <w:rsid w:val="00F24C47"/>
    <w:rsid w:val="00F44A68"/>
    <w:rsid w:val="00F70698"/>
    <w:rsid w:val="00FA3B53"/>
    <w:rsid w:val="00FB23D7"/>
    <w:rsid w:val="00FE5F6F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18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sid w:val="000F2C18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google.r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untries.ru/library.ht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znanium.com/go.php?id=989951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4463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0C2DC-43D0-4EE3-9F82-FD13376B6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3E7FB-9942-4F8F-ADB8-7FD6A9509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89A230-380F-45BB-AA34-0AED2E7DE9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12443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13</cp:revision>
  <cp:lastPrinted>2022-07-24T15:33:00Z</cp:lastPrinted>
  <dcterms:created xsi:type="dcterms:W3CDTF">2023-07-26T02:45:00Z</dcterms:created>
  <dcterms:modified xsi:type="dcterms:W3CDTF">2025-11-13T05:13:00Z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